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FA" w:rsidRPr="009F62FA" w:rsidRDefault="009F62FA" w:rsidP="00E22441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9F62FA">
        <w:rPr>
          <w:rStyle w:val="a6"/>
          <w:rFonts w:ascii="Times New Roman" w:hAnsi="Times New Roman" w:cs="Times New Roman"/>
          <w:i/>
          <w:iCs/>
          <w:sz w:val="28"/>
          <w:szCs w:val="28"/>
        </w:rPr>
        <w:t>Профилактика острых респираторных инфекций, в том числе инфекции COVID-19 в период сезонного подъема заболеваемости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сезон заболеваемости острыми респираторными инфекциями в нашей стране начинается ежегодно в сентябре месяце, Министерство здравоохранения Республики Беларусь рекомендует населению соблюдать правила социального дистанцирования, как одну из основных мер профилактики заражения вирусными инфекциями.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Социальное дистанцирование</w:t>
      </w:r>
      <w:r w:rsidRPr="00E22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комплекс немедикаментозных санитарно-эпидемиологических мероприятий (действий), направленных на остановку или замедление распространения инфекционного заболевания.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E22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социального дистанцирования – снижение вероятности контакта между инфицированными и неинфицированными людьми, чтобы уменьшить уровень передачи инфекции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</w:t>
      </w:r>
      <w:r w:rsidRPr="00E22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социального дистанцирования – человек организует свою жизнь таким образом, чтобы сократить на 75% контакты за пределами дома и работы и на 25% – на работе.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люди практикуют «социальное дистанцирование»,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441" w:rsidRPr="00E22441" w:rsidRDefault="00E22441" w:rsidP="00E2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4061" cy="8467725"/>
            <wp:effectExtent l="19050" t="0" r="939" b="0"/>
            <wp:docPr id="1" name="Рисунок 1" descr="be2570da-06b5-4ea1-994d-58eb1e191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2570da-06b5-4ea1-994d-58eb1e1916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061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принципы </w:t>
      </w:r>
      <w:proofErr w:type="gramStart"/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proofErr w:type="gramEnd"/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дистанцирования: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Минимизируйте количество контактов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другими людьми (за пределами дома): не выходите из дома, если в этом нет особой надобности.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сокращения потребности выходить из дома можно использовать следующие меры: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 с другими людьми дистанционно с помощью сре</w:t>
      </w:r>
      <w:proofErr w:type="gramStart"/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язи;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услуги доставки – только до порога квартиры (дома, офиса);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удаленная работа, видеозвонки и </w:t>
      </w:r>
      <w:proofErr w:type="gramStart"/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конференц-связь</w:t>
      </w:r>
      <w:proofErr w:type="gramEnd"/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Вы выходите из дома в ситуациях, когда это необходимо, сократите контакты с другими людьми и </w:t>
      </w: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 1,5-метровое расстояние (</w:t>
      </w: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социальную дистанцию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) друг от друга. Если соблюдение социальной дистанции не представляется возможным, </w:t>
      </w: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маску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можно чаще </w:t>
      </w: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мойте руки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отсутствии возможности вымыть руки с мылом, </w:t>
      </w: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средство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дезинфекции или антисептическое средство </w:t>
      </w: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обработки рук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Соблюдайте «респираторный этикет».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для людей из группы высокого риска – лиц старшего и пожилого возраста, лиц с хроническими заболеваниями любого возраста (заболевания органов дыхания, бронхиальная астма, заболевания </w:t>
      </w:r>
      <w:proofErr w:type="gramStart"/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иммунной системы, онкологические заболевания).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выходите из дома, если в этом нет особой надобности (поездка на работу, покупка продуктов питания и лекарств, получение медицинских и других жизненно важных услуг).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рекомендации: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физических контактов, включая рукопожатия и объятия.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Отрывайте двери не ладонью. Постарайтесь не касаться руками лица.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чаще проветривайте помещения. Проводите дезинфекцию контактных поверхностей, особенно дверных ручек, пультов телевизора, телефонов, компьютерной клавиатуры и других поверхностей, которых мы касаемся часто.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не курить сигареты, в том числе электронные, или кальян.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пользуйтесь общими столовыми приборами, не ешьте из одной тарелки и не передавайте другим еду, которую Вы попробовали или откусили.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Находясь дома, придерживайтесь здорового питания и физической активности.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маску правильно!</w:t>
      </w: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Обработайте руки антисептическим (дезинфицирующим) средством или вымойте с мылом.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Удерживая маску за завязки или резинки вплотную поднести к лицу белой стороной </w:t>
      </w:r>
      <w:proofErr w:type="gramStart"/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внутрь</w:t>
      </w:r>
      <w:proofErr w:type="gramEnd"/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фиксируйте завязками (резинками) в положении, когда полностью прикрыта нижняя часть лица – и рот, и нос.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Придайте нужную форму гибкой полоске (носовому зажиму), обеспечивая плотное прилегание маски к лицу.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Снимите маску, удерживая ее за завязки (резинку), не прикасаясь к передней части маски.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Поместить снятую маску в пакет, закройте, выбросите в контейнер для отходов (мусорное ведро).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Вымойте руки с мылом или обработайте антисептическим (дезинфицирующим) средством. </w:t>
      </w:r>
    </w:p>
    <w:p w:rsidR="00E22441" w:rsidRPr="00E22441" w:rsidRDefault="00E22441" w:rsidP="00E2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симптомов респираторного заболевания (повышение температуры тела, кашель, одышка, насморк и т.д.) соблюдайте домашнюю самоизоляцию, избегая контактов с членами семьи, вызывайте врача.</w:t>
      </w:r>
    </w:p>
    <w:p w:rsidR="00685069" w:rsidRPr="00E22441" w:rsidRDefault="00685069" w:rsidP="00E224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069" w:rsidRPr="00E22441" w:rsidSect="009F6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41"/>
    <w:rsid w:val="00226FA0"/>
    <w:rsid w:val="0037147E"/>
    <w:rsid w:val="00424617"/>
    <w:rsid w:val="00685069"/>
    <w:rsid w:val="009F62FA"/>
    <w:rsid w:val="00E0653C"/>
    <w:rsid w:val="00E2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4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6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2020-10-19T14:51:00Z</dcterms:created>
  <dcterms:modified xsi:type="dcterms:W3CDTF">2020-10-20T08:19:00Z</dcterms:modified>
</cp:coreProperties>
</file>